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Autospacing="1" w:afterAutospacing="1"/>
        <w:jc w:val="center"/>
        <w:rPr>
          <w:rFonts w:ascii="Calibri,Bold" w:hAnsi="Calibri,Bold" w:eastAsia="Times New Roman" w:cs="Times New Roman"/>
          <w:b/>
          <w:b/>
          <w:bCs/>
          <w:sz w:val="32"/>
          <w:szCs w:val="32"/>
          <w:lang w:val="pl-PL"/>
        </w:rPr>
      </w:pPr>
      <w:r>
        <w:rPr>
          <w:rFonts w:eastAsia="Times New Roman" w:cs="Times New Roman" w:ascii="Calibri,Bold" w:hAnsi="Calibri,Bold"/>
          <w:b/>
          <w:bCs/>
          <w:sz w:val="32"/>
          <w:szCs w:val="32"/>
        </w:rPr>
        <w:t xml:space="preserve">Arkusz obserwacji </w:t>
      </w:r>
      <w:r>
        <w:rPr>
          <w:rFonts w:eastAsia="Times New Roman" w:cs="Times New Roman" w:ascii="Calibri,Bold" w:hAnsi="Calibri,Bold"/>
          <w:b/>
          <w:bCs/>
          <w:sz w:val="32"/>
          <w:szCs w:val="32"/>
          <w:lang w:val="pl-PL"/>
        </w:rPr>
        <w:t>zajęć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Calibri,Bold" w:hAnsi="Calibri,Bold"/>
          <w:b/>
          <w:bCs/>
          <w:sz w:val="28"/>
          <w:szCs w:val="28"/>
          <w:lang w:val="pl-PL"/>
        </w:rPr>
        <w:t>prowadzonych w Przedszkolu Samorządowym nr 87 w Białymstoku</w:t>
      </w:r>
    </w:p>
    <w:p>
      <w:pPr>
        <w:pStyle w:val="Normal"/>
        <w:numPr>
          <w:ilvl w:val="0"/>
          <w:numId w:val="1"/>
        </w:numPr>
        <w:spacing w:lineRule="auto" w:line="360" w:beforeAutospacing="1" w:after="0"/>
        <w:rPr>
          <w:rFonts w:ascii="Calibri" w:hAnsi="Calibri" w:eastAsia="Times New Roman" w:cs="Calibri"/>
          <w:sz w:val="22"/>
          <w:szCs w:val="22"/>
        </w:rPr>
      </w:pPr>
      <w:r>
        <w:rPr>
          <w:rFonts w:eastAsia="Times New Roman" w:cs="Calibri"/>
          <w:sz w:val="22"/>
          <w:szCs w:val="22"/>
        </w:rPr>
        <w:t>Imię i nazwisko nauczyciela</w:t>
      </w:r>
      <w:r>
        <w:rPr>
          <w:rFonts w:eastAsia="Times New Roman" w:cs="Calibri"/>
          <w:sz w:val="22"/>
          <w:szCs w:val="22"/>
          <w:lang w:val="pl-PL"/>
        </w:rPr>
        <w:t>: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</w:t>
      </w:r>
      <w:r>
        <w:rPr>
          <w:rFonts w:eastAsia="Times New Roman" w:cs="Calibri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spacing w:lineRule="auto" w:line="360" w:before="0" w:after="0"/>
        <w:rPr>
          <w:rFonts w:ascii="Calibri" w:hAnsi="Calibri" w:eastAsia="Times New Roman" w:cs="Calibri"/>
          <w:sz w:val="22"/>
          <w:szCs w:val="22"/>
        </w:rPr>
      </w:pPr>
      <w:r>
        <w:rPr>
          <w:rFonts w:eastAsia="Times New Roman" w:cs="Calibri"/>
          <w:sz w:val="22"/>
          <w:szCs w:val="22"/>
        </w:rPr>
        <w:t xml:space="preserve">Data obserwacji zajęć: .............................................................................................................. </w:t>
      </w:r>
    </w:p>
    <w:p>
      <w:pPr>
        <w:pStyle w:val="Normal"/>
        <w:numPr>
          <w:ilvl w:val="0"/>
          <w:numId w:val="1"/>
        </w:numPr>
        <w:spacing w:lineRule="auto" w:line="360" w:before="0" w:after="0"/>
        <w:rPr>
          <w:rFonts w:ascii="Calibri" w:hAnsi="Calibri" w:eastAsia="Times New Roman" w:cs="Calibri"/>
          <w:sz w:val="22"/>
          <w:szCs w:val="22"/>
        </w:rPr>
      </w:pPr>
      <w:r>
        <w:rPr>
          <w:rFonts w:eastAsia="Times New Roman" w:cs="Calibri"/>
          <w:sz w:val="22"/>
          <w:szCs w:val="22"/>
          <w:lang w:val="pl-PL"/>
        </w:rPr>
        <w:t>Oddział/g</w:t>
      </w:r>
      <w:r>
        <w:rPr>
          <w:rFonts w:eastAsia="Times New Roman" w:cs="Calibri"/>
          <w:sz w:val="22"/>
          <w:szCs w:val="22"/>
        </w:rPr>
        <w:t>rupa wiekowa</w:t>
      </w:r>
      <w:r>
        <w:rPr>
          <w:rFonts w:eastAsia="Times New Roman" w:cs="Calibri"/>
          <w:sz w:val="22"/>
          <w:szCs w:val="22"/>
          <w:lang w:val="pl-PL"/>
        </w:rPr>
        <w:t>: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........</w:t>
      </w:r>
      <w:r>
        <w:rPr>
          <w:rFonts w:eastAsia="Times New Roman" w:cs="Calibri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spacing w:lineRule="auto" w:line="360" w:before="0" w:after="0"/>
        <w:rPr>
          <w:rFonts w:ascii="Calibri" w:hAnsi="Calibri" w:eastAsia="Times New Roman" w:cs="Calibri"/>
          <w:sz w:val="22"/>
          <w:szCs w:val="22"/>
        </w:rPr>
      </w:pPr>
      <w:r>
        <w:rPr>
          <w:rFonts w:eastAsia="Times New Roman" w:cs="Calibri"/>
          <w:sz w:val="22"/>
          <w:szCs w:val="22"/>
        </w:rPr>
        <w:t>Temat zaję</w:t>
      </w:r>
      <w:r>
        <w:rPr>
          <w:rFonts w:eastAsia="Times New Roman" w:cs="Calibri"/>
          <w:sz w:val="22"/>
          <w:szCs w:val="22"/>
          <w:lang w:val="pl-PL"/>
        </w:rPr>
        <w:t>ć: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</w:t>
      </w:r>
    </w:p>
    <w:p>
      <w:pPr>
        <w:pStyle w:val="ListParagraph"/>
        <w:numPr>
          <w:ilvl w:val="0"/>
          <w:numId w:val="1"/>
        </w:numPr>
        <w:spacing w:lineRule="auto" w:line="360" w:before="0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</w:rPr>
        <w:t>Informacje nauczyciela o grupi</w:t>
      </w:r>
      <w:r>
        <w:rPr>
          <w:rFonts w:eastAsia="Times New Roman" w:cs="Calibri"/>
          <w:sz w:val="22"/>
          <w:szCs w:val="22"/>
          <w:lang w:val="pl-PL"/>
        </w:rPr>
        <w:t xml:space="preserve">e:    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</w:t>
      </w:r>
    </w:p>
    <w:p>
      <w:pPr>
        <w:pStyle w:val="ListParagraph"/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  <w:t>…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  <w:t>F</w:t>
      </w:r>
      <w:r>
        <w:rPr>
          <w:rFonts w:eastAsia="Times New Roman" w:cs="Calibri"/>
          <w:sz w:val="22"/>
          <w:szCs w:val="22"/>
        </w:rPr>
        <w:t>ormy</w:t>
      </w:r>
      <w:r>
        <w:rPr>
          <w:rFonts w:eastAsia="Times New Roman" w:cs="Calibri"/>
          <w:sz w:val="22"/>
          <w:szCs w:val="22"/>
          <w:lang w:val="pl-PL"/>
        </w:rPr>
        <w:t xml:space="preserve"> </w:t>
      </w:r>
      <w:r>
        <w:rPr>
          <w:rFonts w:eastAsia="Times New Roman" w:cs="Calibri"/>
          <w:sz w:val="22"/>
          <w:szCs w:val="22"/>
        </w:rPr>
        <w:t>pracy</w:t>
      </w:r>
      <w:r>
        <w:rPr>
          <w:rFonts w:eastAsia="Times New Roman" w:cs="Calibri"/>
          <w:sz w:val="22"/>
          <w:szCs w:val="22"/>
          <w:lang w:val="pl-PL"/>
        </w:rPr>
        <w:t>: …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..</w:t>
      </w:r>
    </w:p>
    <w:p>
      <w:pPr>
        <w:pStyle w:val="ListParagraph"/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  <w:t>…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ListParagraph"/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</w:r>
    </w:p>
    <w:p>
      <w:pPr>
        <w:pStyle w:val="ListParagraph"/>
        <w:numPr>
          <w:ilvl w:val="0"/>
          <w:numId w:val="1"/>
        </w:numPr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  <w:t>M</w:t>
      </w:r>
      <w:r>
        <w:rPr>
          <w:rFonts w:eastAsia="Times New Roman" w:cs="Calibri"/>
          <w:sz w:val="22"/>
          <w:szCs w:val="22"/>
        </w:rPr>
        <w:t>etody</w:t>
      </w:r>
      <w:r>
        <w:rPr>
          <w:rFonts w:eastAsia="Times New Roman" w:cs="Calibri"/>
          <w:sz w:val="22"/>
          <w:szCs w:val="22"/>
          <w:lang w:val="pl-PL"/>
        </w:rPr>
        <w:t xml:space="preserve"> </w:t>
      </w:r>
      <w:r>
        <w:rPr>
          <w:rFonts w:eastAsia="Times New Roman" w:cs="Calibri"/>
          <w:sz w:val="22"/>
          <w:szCs w:val="22"/>
        </w:rPr>
        <w:t>pracy</w:t>
      </w:r>
      <w:r>
        <w:rPr>
          <w:rFonts w:eastAsia="Times New Roman" w:cs="Calibri"/>
          <w:sz w:val="22"/>
          <w:szCs w:val="22"/>
          <w:lang w:val="pl-PL"/>
        </w:rPr>
        <w:t>: …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</w:t>
      </w:r>
    </w:p>
    <w:p>
      <w:pPr>
        <w:pStyle w:val="ListParagraph"/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  <w:t>…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  <w:t>Cele:</w:t>
      </w:r>
      <w:r>
        <w:rPr>
          <w:rFonts w:eastAsia="Times New Roman" w:cs="Calibri"/>
          <w:sz w:val="22"/>
          <w:szCs w:val="22"/>
        </w:rPr>
        <w:t xml:space="preserve"> </w:t>
      </w:r>
      <w:r>
        <w:rPr>
          <w:rFonts w:eastAsia="Times New Roman" w:cs="Calibri"/>
          <w:sz w:val="22"/>
          <w:szCs w:val="22"/>
          <w:lang w:val="pl-PL"/>
        </w:rPr>
        <w:t>…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</w:t>
      </w:r>
    </w:p>
    <w:p>
      <w:pPr>
        <w:pStyle w:val="ListParagraph"/>
        <w:spacing w:lineRule="auto" w:line="360" w:beforeAutospacing="1" w:afterAutospacing="1"/>
        <w:contextualSpacing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  <w:lang w:val="pl-PL"/>
        </w:rPr>
        <w:t>…</w:t>
      </w: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Autospacing="1" w:afterAutospacing="1"/>
        <w:rPr>
          <w:rFonts w:ascii="Calibri,Bold" w:hAnsi="Calibri,Bold" w:eastAsia="Times New Roman" w:cs="Times New Roman"/>
          <w:sz w:val="22"/>
          <w:szCs w:val="22"/>
        </w:rPr>
      </w:pPr>
      <w:r>
        <w:rPr>
          <w:rFonts w:eastAsia="Times New Roman" w:cs="Times New Roman" w:ascii="Calibri,Bold" w:hAnsi="Calibri,Bold"/>
          <w:sz w:val="22"/>
          <w:szCs w:val="22"/>
          <w:lang w:val="pl-PL"/>
        </w:rPr>
        <w:t>9</w:t>
      </w:r>
      <w:r>
        <w:rPr>
          <w:rFonts w:eastAsia="Times New Roman" w:cs="Times New Roman" w:ascii="Calibri,Bold" w:hAnsi="Calibri,Bold"/>
          <w:sz w:val="22"/>
          <w:szCs w:val="22"/>
        </w:rPr>
        <w:t xml:space="preserve">. Obserwacja zaplanowanych działań </w:t>
      </w:r>
    </w:p>
    <w:tbl>
      <w:tblPr>
        <w:tblStyle w:val="Tabela-Siatka"/>
        <w:tblW w:w="92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3"/>
        <w:gridCol w:w="596"/>
        <w:gridCol w:w="28"/>
        <w:gridCol w:w="567"/>
        <w:gridCol w:w="57"/>
        <w:gridCol w:w="539"/>
        <w:gridCol w:w="84"/>
        <w:gridCol w:w="511"/>
        <w:gridCol w:w="114"/>
        <w:gridCol w:w="481"/>
        <w:gridCol w:w="142"/>
        <w:gridCol w:w="2126"/>
      </w:tblGrid>
      <w:tr>
        <w:trPr/>
        <w:tc>
          <w:tcPr>
            <w:tcW w:w="3963" w:type="dxa"/>
            <w:vMerge w:val="restart"/>
            <w:tcBorders/>
            <w:shd w:color="auto" w:fill="FFF2CC" w:themeFill="accent4" w:themeFillTint="33" w:val="clear"/>
            <w:vAlign w:val="center"/>
          </w:tcPr>
          <w:p>
            <w:pPr>
              <w:pStyle w:val="NormalWeb"/>
              <w:widowControl/>
              <w:spacing w:before="0" w:after="0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2"/>
                <w:szCs w:val="22"/>
                <w:lang w:eastAsia="zh-CN" w:bidi="ar-SA"/>
              </w:rPr>
              <w:t>Elementy obserwacji</w:t>
            </w:r>
          </w:p>
        </w:tc>
        <w:tc>
          <w:tcPr>
            <w:tcW w:w="2977" w:type="dxa"/>
            <w:gridSpan w:val="9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beforeAutospacing="1" w:after="0"/>
              <w:jc w:val="center"/>
              <w:rPr>
                <w:rFonts w:eastAsia="Times New Roman" w:cs="Calibri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val="pl-PL" w:eastAsia="zh-CN" w:bidi="ar-SA"/>
              </w:rPr>
              <w:t>Skala ocen</w:t>
            </w:r>
          </w:p>
        </w:tc>
        <w:tc>
          <w:tcPr>
            <w:tcW w:w="2268" w:type="dxa"/>
            <w:gridSpan w:val="2"/>
            <w:vMerge w:val="restart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beforeAutospacing="1" w:after="0"/>
              <w:jc w:val="center"/>
              <w:rPr>
                <w:rFonts w:ascii="Calibri,Bold" w:hAnsi="Calibri,Bold" w:eastAsia="Times New Roman" w:cs="Times New Roman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="Times New Roman" w:ascii="Calibri,Bold" w:hAnsi="Calibri,Bold"/>
                <w:b/>
                <w:bCs/>
                <w:kern w:val="0"/>
                <w:sz w:val="22"/>
                <w:szCs w:val="22"/>
                <w:lang w:val="pl-PL" w:eastAsia="zh-CN" w:bidi="ar-SA"/>
              </w:rPr>
              <w:t>Uwagi</w:t>
            </w:r>
          </w:p>
        </w:tc>
      </w:tr>
      <w:tr>
        <w:trPr/>
        <w:tc>
          <w:tcPr>
            <w:tcW w:w="3963" w:type="dxa"/>
            <w:vMerge w:val="continue"/>
            <w:tcBorders/>
          </w:tcPr>
          <w:p>
            <w:pPr>
              <w:pStyle w:val="Normal"/>
              <w:widowControl/>
              <w:spacing w:beforeAutospacing="1" w:after="0"/>
              <w:jc w:val="center"/>
              <w:rPr>
                <w:rFonts w:eastAsia="Times New Roman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val="pl-PL" w:eastAsia="zh-CN" w:bidi="ar-SA"/>
              </w:rPr>
              <w:t>2</w:t>
            </w:r>
          </w:p>
        </w:tc>
        <w:tc>
          <w:tcPr>
            <w:tcW w:w="595" w:type="dxa"/>
            <w:gridSpan w:val="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val="pl-PL" w:eastAsia="zh-CN" w:bidi="ar-SA"/>
              </w:rPr>
              <w:t>3</w:t>
            </w:r>
          </w:p>
        </w:tc>
        <w:tc>
          <w:tcPr>
            <w:tcW w:w="596" w:type="dxa"/>
            <w:gridSpan w:val="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val="pl-PL" w:eastAsia="zh-CN" w:bidi="ar-SA"/>
              </w:rPr>
              <w:t>4</w:t>
            </w:r>
          </w:p>
        </w:tc>
        <w:tc>
          <w:tcPr>
            <w:tcW w:w="595" w:type="dxa"/>
            <w:gridSpan w:val="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val="pl-PL" w:eastAsia="zh-CN" w:bidi="ar-SA"/>
              </w:rPr>
              <w:t>5</w:t>
            </w:r>
          </w:p>
        </w:tc>
        <w:tc>
          <w:tcPr>
            <w:tcW w:w="595" w:type="dxa"/>
            <w:gridSpan w:val="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val="pl-PL" w:eastAsia="zh-CN" w:bidi="ar-SA"/>
              </w:rPr>
              <w:t>6</w:t>
            </w:r>
          </w:p>
        </w:tc>
        <w:tc>
          <w:tcPr>
            <w:tcW w:w="2268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Autospacing="1" w:after="0"/>
              <w:jc w:val="center"/>
              <w:rPr>
                <w:rFonts w:ascii="Calibri,Bold" w:hAnsi="Calibri,Bold" w:eastAsia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b/>
                <w:bCs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eastAsia="zh-CN" w:bidi="ar-SA"/>
              </w:rPr>
              <w:t xml:space="preserve">Dostosowanie zadań do możliwości dzieci, 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eastAsia="zh-CN" w:bidi="ar-SA"/>
              </w:rPr>
              <w:t xml:space="preserve">Indywidualizacja procesu dydaktyczno-wychowawczego) 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 xml:space="preserve"> 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Poziom zaangażowania dzieci (zdyscyplinowanie)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distribute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Wdrażanie do samodzielności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Tempo pracy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Elementy pracy wychowawczej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Prawidłowość toku zajęć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Organizacja zajęć</w:t>
            </w:r>
          </w:p>
        </w:tc>
        <w:tc>
          <w:tcPr>
            <w:tcW w:w="59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Web"/>
              <w:widowControl/>
              <w:shd w:val="clear" w:color="auto" w:fill="FFFFFF"/>
              <w:spacing w:before="0" w:after="0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eastAsia="zh-CN" w:bidi="ar-SA"/>
              </w:rPr>
              <w:t xml:space="preserve">Wykorzystanie pomocy (estetyka i atrakcyjność pomocy) </w:t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Stosowanie metod twórczych, aktywizujących dzieci</w:t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Wykorzystanie technologii informatycznej</w:t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0"/>
                <w:szCs w:val="20"/>
                <w:lang w:val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zh-CN" w:bidi="ar-SA"/>
              </w:rPr>
              <w:t>Postawa nauczyciela, formułowanie pytań</w:t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  <w:tr>
        <w:trPr/>
        <w:tc>
          <w:tcPr>
            <w:tcW w:w="3963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0"/>
                <w:szCs w:val="20"/>
                <w:lang w:val="pl-PL" w:eastAsia="zh-CN" w:bidi="ar-SA"/>
              </w:rPr>
              <w:t>Ewaluacja zajęć</w:t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4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5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623" w:type="dxa"/>
            <w:gridSpan w:val="2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Autospacing="1" w:after="0"/>
              <w:jc w:val="left"/>
              <w:rPr>
                <w:rFonts w:ascii="Calibri,Bold" w:hAnsi="Calibri,Bold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Calibri,Bold" w:hAnsi="Calibri,Bold"/>
                <w:kern w:val="0"/>
                <w:sz w:val="22"/>
                <w:szCs w:val="22"/>
                <w:lang w:eastAsia="zh-CN" w:bidi="ar-SA"/>
              </w:rPr>
            </w:r>
          </w:p>
        </w:tc>
      </w:tr>
    </w:tbl>
    <w:p>
      <w:pPr>
        <w:pStyle w:val="NormalWeb"/>
        <w:spacing w:before="280" w:after="280"/>
        <w:rPr/>
      </w:pPr>
      <w:r>
        <w:rPr>
          <w:rFonts w:ascii="Calibri,Bold" w:hAnsi="Calibri,Bold"/>
          <w:sz w:val="20"/>
          <w:szCs w:val="20"/>
        </w:rPr>
        <w:t xml:space="preserve">Skala ocen: </w:t>
      </w:r>
      <w:r>
        <w:rPr>
          <w:rFonts w:cs="Calibri" w:ascii="Calibri" w:hAnsi="Calibri"/>
          <w:sz w:val="20"/>
          <w:szCs w:val="20"/>
        </w:rPr>
        <w:t xml:space="preserve">2- negatywna 3- dostateczna 4- dobra 5- bardzo dobra 6- wyróżniająca 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Calibri,Bold" w:hAnsi="Calibri,Bold"/>
          <w:sz w:val="22"/>
          <w:szCs w:val="22"/>
        </w:rPr>
        <w:t>1</w:t>
      </w:r>
      <w:r>
        <w:rPr>
          <w:rFonts w:eastAsia="Times New Roman" w:cs="Times New Roman" w:ascii="Calibri,Bold" w:hAnsi="Calibri,Bold"/>
          <w:sz w:val="22"/>
          <w:szCs w:val="22"/>
          <w:lang w:val="pl-PL"/>
        </w:rPr>
        <w:t>0</w:t>
      </w:r>
      <w:r>
        <w:rPr>
          <w:rFonts w:eastAsia="Times New Roman" w:cs="Times New Roman" w:ascii="Calibri,Bold" w:hAnsi="Calibri,Bold"/>
          <w:sz w:val="22"/>
          <w:szCs w:val="22"/>
        </w:rPr>
        <w:t xml:space="preserve">. Rozmowa poobserwacyjna </w:t>
      </w:r>
    </w:p>
    <w:p>
      <w:pPr>
        <w:pStyle w:val="Normal"/>
        <w:spacing w:beforeAutospacing="1" w:afterAutospacing="1"/>
        <w:rPr>
          <w:rFonts w:ascii="Calibri" w:hAnsi="Calibri" w:eastAsia="Times New Roman" w:cs="Calibri"/>
          <w:sz w:val="22"/>
          <w:szCs w:val="22"/>
        </w:rPr>
      </w:pPr>
      <w:r>
        <w:rPr>
          <w:rFonts w:eastAsia="Times New Roman" w:cs="Calibri"/>
          <w:sz w:val="22"/>
          <w:szCs w:val="22"/>
        </w:rPr>
        <w:t xml:space="preserve">Samoocena nauczyciela: </w:t>
      </w:r>
      <w:r>
        <w:rPr>
          <w:rFonts w:eastAsia="Times New Roman" w:cs="Calibri"/>
          <w:sz w:val="22"/>
          <w:szCs w:val="22"/>
          <w:lang w:val="pl-PL"/>
        </w:rPr>
        <w:t>………</w:t>
      </w:r>
      <w:r>
        <w:rPr>
          <w:rFonts w:eastAsia="Times New Roman" w:cs="Calibri"/>
          <w:sz w:val="22"/>
          <w:szCs w:val="22"/>
        </w:rPr>
        <w:t xml:space="preserve">................................................................................................................. </w:t>
      </w:r>
    </w:p>
    <w:p>
      <w:pPr>
        <w:pStyle w:val="Normal"/>
        <w:spacing w:lineRule="auto" w:line="360" w:beforeAutospacing="1" w:afterAutospacing="1"/>
        <w:rPr>
          <w:rFonts w:ascii="Calibri" w:hAnsi="Calibri" w:eastAsia="Times New Roman" w:cs="Calibri"/>
          <w:sz w:val="22"/>
          <w:szCs w:val="22"/>
          <w:lang w:val="pl-PL"/>
        </w:rPr>
      </w:pPr>
      <w:r>
        <w:rPr>
          <w:rFonts w:eastAsia="Times New Roman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Calibri"/>
          <w:sz w:val="22"/>
          <w:szCs w:val="22"/>
          <w:lang w:val="pl-PL"/>
        </w:rPr>
        <w:t>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lang w:val="pl-PL"/>
        </w:rPr>
      </w:pPr>
      <w:r>
        <w:rPr>
          <w:rFonts w:eastAsia="Times New Roman" w:cs="Calibri"/>
          <w:sz w:val="22"/>
          <w:szCs w:val="22"/>
        </w:rPr>
        <w:t xml:space="preserve">3. Uwagi poobserwacyjne, spostrzeżenia obserwującago: </w:t>
      </w:r>
      <w:r>
        <w:rPr>
          <w:rFonts w:eastAsia="Times New Roman" w:cs="Calibri"/>
          <w:sz w:val="22"/>
          <w:szCs w:val="22"/>
          <w:lang w:val="pl-PL"/>
        </w:rPr>
        <w:t>………………………………………………………………….</w:t>
      </w:r>
    </w:p>
    <w:p>
      <w:pPr>
        <w:pStyle w:val="Normal"/>
        <w:spacing w:lineRule="auto" w:line="360" w:beforeAutospacing="1" w:afterAutospacing="1"/>
        <w:rPr>
          <w:rFonts w:ascii="Times New Roman" w:hAnsi="Times New Roman" w:eastAsia="Times New Roman" w:cs="Times New Roman"/>
        </w:rPr>
      </w:pPr>
      <w:r>
        <w:rPr>
          <w:rFonts w:eastAsia="Times New Roman" w:cs="Calibri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360" w:beforeAutospacing="1" w:afterAutospacing="1"/>
        <w:rPr>
          <w:rFonts w:ascii="Calibri" w:hAnsi="Calibri" w:eastAsia="Times New Roman" w:cs="Calibri"/>
          <w:sz w:val="22"/>
          <w:szCs w:val="22"/>
        </w:rPr>
      </w:pPr>
      <w:r>
        <w:rPr>
          <w:rFonts w:eastAsia="Times New Roman" w:cs="Calibri"/>
          <w:sz w:val="22"/>
          <w:szCs w:val="22"/>
        </w:rPr>
        <w:t>4.Zalecenia: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Autospacing="1" w:afterAutospacing="1"/>
        <w:rPr>
          <w:rFonts w:ascii="Calibri" w:hAnsi="Calibri" w:eastAsia="Times New Roman" w:cs="Calibri"/>
          <w:sz w:val="22"/>
          <w:szCs w:val="22"/>
        </w:rPr>
      </w:pPr>
      <w:r>
        <w:rPr>
          <w:rFonts w:eastAsia="Times New Roman" w:cs="Calibri"/>
          <w:sz w:val="22"/>
          <w:szCs w:val="22"/>
          <w:lang w:val="pl-PL"/>
        </w:rPr>
        <w:t>…</w:t>
      </w:r>
      <w:r>
        <w:rPr>
          <w:rFonts w:eastAsia="Times New Roman" w:cs="Calibri"/>
          <w:sz w:val="22"/>
          <w:szCs w:val="22"/>
          <w:lang w:val="pl-PL"/>
        </w:rPr>
        <w:t>.</w:t>
      </w:r>
      <w:r>
        <w:rPr>
          <w:rFonts w:eastAsia="Times New Roman" w:cs="Calibri"/>
          <w:sz w:val="22"/>
          <w:szCs w:val="22"/>
        </w:rPr>
        <w:t>....................................</w:t>
        <w:tab/>
        <w:tab/>
        <w:tab/>
        <w:tab/>
        <w:tab/>
        <w:tab/>
      </w:r>
      <w:r>
        <w:rPr>
          <w:rFonts w:eastAsia="Times New Roman" w:cs="Calibri"/>
          <w:sz w:val="22"/>
          <w:szCs w:val="22"/>
          <w:lang w:val="pl-PL"/>
        </w:rPr>
        <w:t xml:space="preserve">     ……….</w:t>
      </w:r>
      <w:r>
        <w:rPr>
          <w:rFonts w:eastAsia="Times New Roman" w:cs="Calibri"/>
          <w:sz w:val="22"/>
          <w:szCs w:val="22"/>
        </w:rPr>
        <w:t xml:space="preserve">................................ 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</w:rPr>
      </w:pPr>
      <w:r>
        <w:rPr>
          <w:rFonts w:eastAsia="Times New Roman" w:cs="Calibri"/>
          <w:sz w:val="22"/>
          <w:szCs w:val="22"/>
          <w:lang w:val="pl-PL"/>
        </w:rPr>
        <w:t xml:space="preserve">    </w:t>
      </w:r>
      <w:r>
        <w:rPr>
          <w:rFonts w:eastAsia="Times New Roman" w:cs="Calibri"/>
          <w:sz w:val="22"/>
          <w:szCs w:val="22"/>
        </w:rPr>
        <w:t xml:space="preserve">podpis nauczyciela </w:t>
        <w:tab/>
        <w:tab/>
        <w:tab/>
        <w:tab/>
        <w:tab/>
        <w:tab/>
        <w:tab/>
        <w:tab/>
        <w:t xml:space="preserve">podpis dyrektora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altName w:val="Bold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" w:asciiTheme="minorHAnsi" w:cstheme="minorBidi" w:eastAsiaTheme="minorEastAsia" w:hAnsiTheme="minorHAnsi"/>
        <w:sz w:val="24"/>
        <w:szCs w:val="24"/>
        <w:lang w:val="pl-PL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等线" w:cs="" w:asciiTheme="minorHAnsi" w:cstheme="minorBidi" w:eastAsiaTheme="minorEastAsia" w:hAnsiTheme="minorHAnsi"/>
      <w:color w:val="auto"/>
      <w:kern w:val="0"/>
      <w:sz w:val="24"/>
      <w:szCs w:val="24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d046d3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d046d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046d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LibreOffice/7.4.4.2$Windows_X86_64 LibreOffice_project/85569322deea74ec9134968a29af2df5663baa21</Application>
  <AppVersion>15.0000</AppVersion>
  <Pages>3</Pages>
  <Words>143</Words>
  <Characters>5736</Characters>
  <CharactersWithSpaces>5865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2023-01-11T11:58:00Z</dcterms:created>
  <dc:creator>Marta Brzozowska</dc:creator>
  <dc:description/>
  <dc:language>pl-PL</dc:language>
  <cp:lastModifiedBy/>
  <dcterms:modified xsi:type="dcterms:W3CDTF">2025-01-12T11:37:38Z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